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C87C" w14:textId="77777777" w:rsidR="0001676C" w:rsidRDefault="0001676C" w:rsidP="0001676C">
      <w:pPr>
        <w:rPr>
          <w:b/>
          <w:bCs/>
          <w:u w:val="single"/>
        </w:rPr>
      </w:pPr>
    </w:p>
    <w:p w14:paraId="7B8A3EDE" w14:textId="552AB1AB" w:rsidR="0001676C" w:rsidRDefault="0001676C" w:rsidP="0001676C">
      <w:pPr>
        <w:rPr>
          <w:b/>
          <w:bCs/>
          <w:u w:val="single"/>
        </w:rPr>
      </w:pPr>
      <w:r>
        <w:rPr>
          <w:b/>
          <w:bCs/>
          <w:u w:val="single"/>
        </w:rPr>
        <w:t>Réunion de bureau du 18 janvier 2022</w:t>
      </w:r>
    </w:p>
    <w:p w14:paraId="08A24DE2" w14:textId="3A1610AB" w:rsidR="0001676C" w:rsidRDefault="0001676C" w:rsidP="0001676C">
      <w:pPr>
        <w:rPr>
          <w:b/>
          <w:bCs/>
          <w:u w:val="single"/>
        </w:rPr>
      </w:pPr>
      <w:r>
        <w:rPr>
          <w:b/>
          <w:bCs/>
          <w:u w:val="single"/>
        </w:rPr>
        <w:t>3) Programme des courses à venir :</w:t>
      </w:r>
    </w:p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420"/>
        <w:gridCol w:w="1720"/>
        <w:gridCol w:w="1220"/>
        <w:gridCol w:w="1000"/>
        <w:gridCol w:w="840"/>
      </w:tblGrid>
      <w:tr w:rsidR="0001676C" w:rsidRPr="00C13456" w14:paraId="733F9166" w14:textId="77777777" w:rsidTr="00AC60A4">
        <w:trPr>
          <w:trHeight w:val="375"/>
        </w:trPr>
        <w:tc>
          <w:tcPr>
            <w:tcW w:w="9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59293D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fr-FR"/>
              </w:rPr>
              <w:t>2022</w:t>
            </w:r>
          </w:p>
        </w:tc>
      </w:tr>
      <w:tr w:rsidR="0001676C" w:rsidRPr="00C13456" w14:paraId="13001D16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984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23/01/202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9B6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Le Bignon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42F2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24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40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23kms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18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7535168A" w14:textId="77777777" w:rsidTr="00AC60A4">
        <w:trPr>
          <w:trHeight w:val="300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7DF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30/01/2022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C75E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FOULEES DU MINGOT Cugand)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626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C9A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17kms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8E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25kms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3F1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34kms</w:t>
            </w:r>
          </w:p>
        </w:tc>
      </w:tr>
      <w:tr w:rsidR="0001676C" w:rsidRPr="00C13456" w14:paraId="4D1E81B6" w14:textId="77777777" w:rsidTr="00AC60A4">
        <w:trPr>
          <w:trHeight w:val="300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EAD63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E6F2E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C04BD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9602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B24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8A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4157F49A" w14:textId="77777777" w:rsidTr="00AC60A4">
        <w:trPr>
          <w:trHeight w:val="300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26630F8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4DE6305E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F1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13/02/2022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6AD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 DU RUISSEAU (</w:t>
            </w:r>
            <w:proofErr w:type="spellStart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Arthon</w:t>
            </w:r>
            <w:proofErr w:type="spellEnd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</w:t>
            </w:r>
            <w:proofErr w:type="spellStart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retz</w:t>
            </w:r>
            <w:proofErr w:type="spellEnd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093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09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13kms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27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23kms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D6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4E6404ED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664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27/02/2021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3B8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 ST JEAN DE MONTS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725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149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12kms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223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24kms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25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0AD1E16E" w14:textId="77777777" w:rsidTr="00AC60A4">
        <w:trPr>
          <w:trHeight w:val="300"/>
        </w:trPr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E1DDDC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6DB42091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D0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13/03/2022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554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SAUMURBAN TRAIL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2FF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ANNULE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B6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13kms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211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26kms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2FF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79D65AA8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9B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27/03/2022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F92E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Foulée de Saint Sébastien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0B5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DF5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004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287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5B43C727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F60E1C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2C28E2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CD40F22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E55888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2649D8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B499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5E6BF676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092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9-10/04/2022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272" w14:textId="3E8B37E3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 du Champ du Loup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Chantonnay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AFB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7D7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F51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23km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FEB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7F51BF3D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FA1C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16/04/2022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DEE" w14:textId="125F2580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Les Foulées de l'éléphant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Nantes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F73B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98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C9ED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779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471047AB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750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17/04/2022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8C4C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Semi-Marathon de Nantes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E68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A6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21km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98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8F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02BB4420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01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17/04/2022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8B71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 du Vignoble Nantais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6D2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673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13km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E69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57B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254D14BF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27C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30/04/2022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1A6" w14:textId="1D33D4B4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gramStart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="00C17E3F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nsass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Legé</w:t>
            </w:r>
            <w:proofErr w:type="gramEnd"/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6 heures joëlettes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FCD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4C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6h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0A4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374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20339380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921A16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A3ABBB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A407BF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6E10282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512A033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CAA54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690D6C3B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EE4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15/05/2022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8647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 d'Orvault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189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986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9km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8D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21km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124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7272D92D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2FDEFB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2E343D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3AE2D3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4C09E4A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295F20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72A6B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21C7AD60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889C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04/06/2022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ACD9" w14:textId="425EF9D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Arrivée La Loire à Vélo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B6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1A4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C2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C992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6ACBF159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35C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19/06/2022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9ED5" w14:textId="37FAED66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La </w:t>
            </w:r>
            <w:proofErr w:type="gramStart"/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Monastérienne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Les</w:t>
            </w:r>
            <w:proofErr w:type="gramEnd"/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Moutiers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D5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DE8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15km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8CB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B5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04FD28A0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D02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26/06/2022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1F1" w14:textId="0FFBAE50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Course des coteaux</w:t>
            </w:r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>Corcoué</w:t>
            </w:r>
            <w:proofErr w:type="spellEnd"/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/</w:t>
            </w:r>
            <w:proofErr w:type="spellStart"/>
            <w:r w:rsidR="009F13BC">
              <w:rPr>
                <w:rFonts w:ascii="Calibri" w:eastAsia="Times New Roman" w:hAnsi="Calibri" w:cs="Calibri"/>
                <w:color w:val="000000"/>
                <w:lang w:eastAsia="fr-FR"/>
              </w:rPr>
              <w:t>Logne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6C2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Trail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0C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BFB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21km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61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30km</w:t>
            </w:r>
          </w:p>
        </w:tc>
      </w:tr>
      <w:tr w:rsidR="0001676C" w:rsidRPr="00C13456" w14:paraId="2721FEA3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7F0C2BB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10F5B7B1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D94BB5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DE4FC9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4BACE8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90CD5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0CA4FCC7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500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18/07/2022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6D45" w14:textId="77777777" w:rsidR="0001676C" w:rsidRPr="00C13456" w:rsidRDefault="0001676C" w:rsidP="00AC6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Les 10km de Pornic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DBF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5BC8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10km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BAF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E26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7F8052F0" w14:textId="77777777" w:rsidTr="00AC60A4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10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projet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8D3C589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3F4DCEA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6FD5A6C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6082A9D7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0FBA775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1676C" w:rsidRPr="00C13456" w14:paraId="600E7CA9" w14:textId="77777777" w:rsidTr="00AC60A4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C55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10/09/2022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F7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MARATHON DU MEDOC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BCEE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Route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D3A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42,25kms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10F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FCE3" w14:textId="77777777" w:rsidR="0001676C" w:rsidRPr="00C13456" w:rsidRDefault="0001676C" w:rsidP="00AC6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13456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26D14453" w14:textId="3B341836" w:rsidR="0001676C" w:rsidRDefault="0001676C" w:rsidP="0001676C">
      <w:pPr>
        <w:spacing w:after="0"/>
      </w:pPr>
      <w:r>
        <w:t xml:space="preserve">1) </w:t>
      </w:r>
      <w:r w:rsidRPr="003D3931">
        <w:t>La commission courses réunie le 13 janvier a validé les courses ci-dessus. La commission peut au cas où apporter des modifications si besoin.</w:t>
      </w:r>
    </w:p>
    <w:p w14:paraId="228423D3" w14:textId="6073E9B3" w:rsidR="0001676C" w:rsidRPr="003D3931" w:rsidRDefault="0001676C" w:rsidP="0001676C">
      <w:pPr>
        <w:spacing w:after="0"/>
      </w:pPr>
      <w:r>
        <w:t>La commission évoquera lors de sa prochaine réunion l’invitation des Foulées Plesséennes (via notre coureur Alain Leroy) le 1</w:t>
      </w:r>
      <w:r w:rsidRPr="0001676C">
        <w:rPr>
          <w:vertAlign w:val="superscript"/>
        </w:rPr>
        <w:t>er</w:t>
      </w:r>
      <w:r>
        <w:t xml:space="preserve"> mai prochain à Plessé</w:t>
      </w:r>
    </w:p>
    <w:p w14:paraId="4536F154" w14:textId="74E61EAF" w:rsidR="0001676C" w:rsidRDefault="0001676C" w:rsidP="0001676C">
      <w:pPr>
        <w:spacing w:after="0"/>
      </w:pPr>
      <w:r>
        <w:t xml:space="preserve">2) </w:t>
      </w:r>
      <w:r w:rsidRPr="003D3931">
        <w:t>Saumur a été annulé</w:t>
      </w:r>
      <w:r>
        <w:t xml:space="preserve"> vendredi 14</w:t>
      </w:r>
      <w:r w:rsidRPr="003D3931">
        <w:t xml:space="preserve">, devant les contraintes supplémentaires demandées par l’hébergeur. </w:t>
      </w:r>
      <w:r w:rsidRPr="00631987">
        <w:rPr>
          <w:b/>
          <w:bCs/>
        </w:rPr>
        <w:t xml:space="preserve">Hervé assume </w:t>
      </w:r>
      <w:r>
        <w:rPr>
          <w:b/>
          <w:bCs/>
        </w:rPr>
        <w:t xml:space="preserve">totalement </w:t>
      </w:r>
      <w:r w:rsidRPr="00631987">
        <w:rPr>
          <w:b/>
          <w:bCs/>
        </w:rPr>
        <w:t>en tant que président cette décision</w:t>
      </w:r>
      <w:r>
        <w:t xml:space="preserve">. Vu la situation avec le COVID on se doit de gérer au mieux la protection de nos adhérents et surtout de nos jeunes. </w:t>
      </w:r>
    </w:p>
    <w:p w14:paraId="67D500CD" w14:textId="77777777" w:rsidR="0001676C" w:rsidRDefault="0001676C" w:rsidP="0001676C">
      <w:pPr>
        <w:spacing w:after="0"/>
      </w:pPr>
      <w:r>
        <w:t>Josselin et JC vont voir avec la commission courses si des coureurs sont intéressés pour y aller en individuel, sinon Josselin demande le remboursement</w:t>
      </w:r>
    </w:p>
    <w:p w14:paraId="718C97C7" w14:textId="77777777" w:rsidR="0001676C" w:rsidRDefault="0001676C" w:rsidP="0001676C">
      <w:pPr>
        <w:spacing w:after="0"/>
      </w:pPr>
      <w:r>
        <w:t>La commission peut aussi prévoir une autre course ce même jour</w:t>
      </w:r>
    </w:p>
    <w:p w14:paraId="39A7AF4B" w14:textId="4B7B81CA" w:rsidR="0001676C" w:rsidRPr="00BA667E" w:rsidRDefault="0001676C" w:rsidP="0001676C">
      <w:pPr>
        <w:spacing w:after="0"/>
        <w:rPr>
          <w:rFonts w:ascii="Calibri" w:hAnsi="Calibri" w:cs="Calibri"/>
        </w:rPr>
      </w:pPr>
      <w:r w:rsidRPr="00BA667E">
        <w:rPr>
          <w:rFonts w:ascii="Calibri" w:hAnsi="Calibri" w:cs="Calibri"/>
        </w:rPr>
        <w:t>3) D’autre part la tenue orange est imposée, notamment pour l’utilisation des photos.</w:t>
      </w:r>
    </w:p>
    <w:p w14:paraId="70FCAFC7" w14:textId="5BBF370E" w:rsidR="0001676C" w:rsidRPr="00BA667E" w:rsidRDefault="00BA667E" w:rsidP="0001676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r w:rsidR="0001676C" w:rsidRPr="00BA667E">
        <w:rPr>
          <w:rFonts w:ascii="Calibri" w:hAnsi="Calibri" w:cs="Calibri"/>
        </w:rPr>
        <w:t>En ce qui concerne les courses ci-dessus, Courir Avec ne prend en charge que les coureurs à jour de leurs adhésions et les coureurs/coureuses qui veulent faire un essai et qui en ont fait la demande</w:t>
      </w:r>
      <w:r>
        <w:rPr>
          <w:rFonts w:ascii="Calibri" w:hAnsi="Calibri" w:cs="Calibri"/>
        </w:rPr>
        <w:t xml:space="preserve">, pour cela </w:t>
      </w:r>
      <w:r w:rsidRPr="00BA667E">
        <w:rPr>
          <w:rFonts w:ascii="Calibri" w:eastAsia="Times New Roman" w:hAnsi="Calibri" w:cs="Calibri"/>
          <w:color w:val="222222"/>
          <w:lang w:eastAsia="fr-FR"/>
        </w:rPr>
        <w:t>: </w:t>
      </w:r>
      <w:hyperlink r:id="rId4" w:tgtFrame="_blank" w:history="1">
        <w:r w:rsidRPr="00BA667E">
          <w:rPr>
            <w:rFonts w:ascii="Calibri" w:eastAsia="Times New Roman" w:hAnsi="Calibri" w:cs="Calibri"/>
            <w:color w:val="1155CC"/>
            <w:u w:val="single"/>
            <w:lang w:eastAsia="fr-FR"/>
          </w:rPr>
          <w:t>couriravec44760@gmail.com</w:t>
        </w:r>
      </w:hyperlink>
    </w:p>
    <w:p w14:paraId="5108ADFB" w14:textId="77777777" w:rsidR="00BA667E" w:rsidRDefault="00BA667E" w:rsidP="00BA667E">
      <w:pPr>
        <w:spacing w:after="0"/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</w:pPr>
      <w:r>
        <w:rPr>
          <w:rFonts w:ascii="Calibri" w:hAnsi="Calibri" w:cs="Calibri"/>
        </w:rPr>
        <w:t xml:space="preserve"> 5)</w:t>
      </w:r>
      <w:r w:rsidRPr="00BA667E">
        <w:rPr>
          <w:rFonts w:ascii="Calibri" w:eastAsia="Times New Roman" w:hAnsi="Calibri" w:cs="Calibri"/>
          <w:color w:val="222222"/>
          <w:shd w:val="clear" w:color="auto" w:fill="FFFFFF"/>
          <w:lang w:eastAsia="fr-FR"/>
        </w:rPr>
        <w:t xml:space="preserve"> Accès doodle réservé uniquement aux coureurs adhérents de Courir avec</w:t>
      </w:r>
    </w:p>
    <w:p w14:paraId="1936F80A" w14:textId="12E0A70E" w:rsidR="00BA667E" w:rsidRPr="00BA667E" w:rsidRDefault="00BA667E" w:rsidP="00BA667E">
      <w:pPr>
        <w:spacing w:after="0"/>
        <w:rPr>
          <w:rFonts w:ascii="Calibri" w:eastAsia="Times New Roman" w:hAnsi="Calibri" w:cs="Calibri"/>
          <w:lang w:eastAsia="fr-FR"/>
        </w:rPr>
      </w:pPr>
      <w:r>
        <w:rPr>
          <w:rFonts w:ascii="Calibri" w:eastAsia="Times New Roman" w:hAnsi="Calibri" w:cs="Calibri"/>
          <w:color w:val="222222"/>
          <w:lang w:eastAsia="fr-FR"/>
        </w:rPr>
        <w:t xml:space="preserve">     </w:t>
      </w:r>
      <w:r w:rsidRPr="00BA667E">
        <w:rPr>
          <w:rFonts w:ascii="Calibri" w:eastAsia="Times New Roman" w:hAnsi="Calibri" w:cs="Calibri"/>
          <w:color w:val="222222"/>
          <w:lang w:eastAsia="fr-FR"/>
        </w:rPr>
        <w:t xml:space="preserve"> Sur </w:t>
      </w:r>
      <w:r w:rsidR="009F13BC" w:rsidRPr="00BA667E">
        <w:rPr>
          <w:rFonts w:ascii="Calibri" w:eastAsia="Times New Roman" w:hAnsi="Calibri" w:cs="Calibri"/>
          <w:color w:val="222222"/>
          <w:lang w:eastAsia="fr-FR"/>
        </w:rPr>
        <w:t>les doodles</w:t>
      </w:r>
      <w:r w:rsidRPr="00BA667E">
        <w:rPr>
          <w:rFonts w:ascii="Calibri" w:eastAsia="Times New Roman" w:hAnsi="Calibri" w:cs="Calibri"/>
          <w:color w:val="222222"/>
          <w:lang w:eastAsia="fr-FR"/>
        </w:rPr>
        <w:t>, merci de mettre le nom de famille</w:t>
      </w:r>
    </w:p>
    <w:p w14:paraId="163F206D" w14:textId="675F8B6E" w:rsidR="00BA667E" w:rsidRPr="00BA667E" w:rsidRDefault="00BA667E" w:rsidP="00BA667E">
      <w:pPr>
        <w:spacing w:after="0"/>
        <w:rPr>
          <w:rFonts w:ascii="Calibri" w:hAnsi="Calibri" w:cs="Calibri"/>
        </w:rPr>
      </w:pPr>
    </w:p>
    <w:p w14:paraId="75062440" w14:textId="1A503702" w:rsidR="0001676C" w:rsidRPr="00BA667E" w:rsidRDefault="00BA667E" w:rsidP="00BA667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r w:rsidR="0001676C" w:rsidRPr="00BA667E">
        <w:rPr>
          <w:rFonts w:ascii="Calibri" w:hAnsi="Calibri" w:cs="Calibri"/>
        </w:rPr>
        <w:t xml:space="preserve">De plus le président précise que , pendant cette période de Covid, </w:t>
      </w:r>
      <w:r w:rsidR="0001676C" w:rsidRPr="00BA667E">
        <w:rPr>
          <w:rFonts w:ascii="Calibri" w:hAnsi="Calibri" w:cs="Calibri"/>
          <w:b/>
          <w:bCs/>
        </w:rPr>
        <w:t>toutes les personnes représentant Courir Avec</w:t>
      </w:r>
      <w:r w:rsidR="0001676C" w:rsidRPr="00BA667E">
        <w:rPr>
          <w:rFonts w:ascii="Calibri" w:hAnsi="Calibri" w:cs="Calibri"/>
        </w:rPr>
        <w:t xml:space="preserve"> à une course, à une animation ou manifestations diverses sont contraintes de respecter les consignes sanitaires mises en place par les organisateurs ou imposées par l’Etat. </w:t>
      </w:r>
    </w:p>
    <w:sectPr w:rsidR="0001676C" w:rsidRPr="00BA667E" w:rsidSect="00BA6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6C"/>
    <w:rsid w:val="0001676C"/>
    <w:rsid w:val="009F13BC"/>
    <w:rsid w:val="00BA667E"/>
    <w:rsid w:val="00C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F45"/>
  <w15:chartTrackingRefBased/>
  <w15:docId w15:val="{31850D1E-BFD6-4A8C-BB72-FB020CE2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iravec4476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 Hervé</dc:creator>
  <cp:keywords/>
  <dc:description/>
  <cp:lastModifiedBy>BRIN Hervé</cp:lastModifiedBy>
  <cp:revision>3</cp:revision>
  <dcterms:created xsi:type="dcterms:W3CDTF">2022-01-24T13:11:00Z</dcterms:created>
  <dcterms:modified xsi:type="dcterms:W3CDTF">2022-02-08T17:48:00Z</dcterms:modified>
</cp:coreProperties>
</file>